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0F5A" w14:textId="37B44ACC" w:rsidR="009629F1" w:rsidRPr="009629F1" w:rsidRDefault="0078624A" w:rsidP="0078624A">
      <w:pPr>
        <w:spacing w:line="360" w:lineRule="auto"/>
        <w:ind w:firstLine="0"/>
        <w:jc w:val="center"/>
        <w:rPr>
          <w:rFonts w:ascii="Times New Roman" w:hAnsi="Times New Roman" w:cs="Times New Roman"/>
          <w:b/>
          <w:sz w:val="28"/>
        </w:rPr>
      </w:pPr>
      <w:r>
        <w:rPr>
          <w:rFonts w:ascii="Times New Roman" w:hAnsi="Times New Roman" w:cs="Times New Roman"/>
          <w:b/>
          <w:sz w:val="28"/>
        </w:rPr>
        <w:t xml:space="preserve">NỘI DUNG </w:t>
      </w:r>
      <w:r w:rsidR="00893ECD">
        <w:rPr>
          <w:rFonts w:ascii="Times New Roman" w:hAnsi="Times New Roman" w:cs="Times New Roman"/>
          <w:b/>
          <w:sz w:val="28"/>
        </w:rPr>
        <w:t>SINH HOẠT CHUYÊN MÔN TỔ KHỐI 2</w:t>
      </w:r>
      <w:r w:rsidR="00976A6B">
        <w:rPr>
          <w:rFonts w:ascii="Times New Roman" w:hAnsi="Times New Roman" w:cs="Times New Roman"/>
          <w:b/>
          <w:sz w:val="28"/>
        </w:rPr>
        <w:t xml:space="preserve"> TUẦN</w:t>
      </w:r>
      <w:r w:rsidR="009629F1">
        <w:rPr>
          <w:rFonts w:ascii="Times New Roman" w:hAnsi="Times New Roman" w:cs="Times New Roman"/>
          <w:b/>
          <w:sz w:val="28"/>
        </w:rPr>
        <w:t xml:space="preserve"> </w:t>
      </w:r>
      <w:r w:rsidR="005B5A58">
        <w:rPr>
          <w:rFonts w:ascii="Times New Roman" w:hAnsi="Times New Roman" w:cs="Times New Roman"/>
          <w:b/>
          <w:sz w:val="28"/>
        </w:rPr>
        <w:t>1</w:t>
      </w:r>
      <w:r w:rsidR="00E1615C">
        <w:rPr>
          <w:rFonts w:ascii="Times New Roman" w:hAnsi="Times New Roman" w:cs="Times New Roman"/>
          <w:b/>
          <w:sz w:val="28"/>
        </w:rPr>
        <w:t>3</w:t>
      </w:r>
      <w:r w:rsidR="009629F1">
        <w:rPr>
          <w:rFonts w:ascii="Times New Roman" w:hAnsi="Times New Roman" w:cs="Times New Roman"/>
          <w:b/>
          <w:sz w:val="28"/>
        </w:rPr>
        <w:t xml:space="preserve"> + 1</w:t>
      </w:r>
      <w:r w:rsidR="00E1615C">
        <w:rPr>
          <w:rFonts w:ascii="Times New Roman" w:hAnsi="Times New Roman" w:cs="Times New Roman"/>
          <w:b/>
          <w:sz w:val="28"/>
        </w:rPr>
        <w:t>4</w:t>
      </w:r>
      <w:r w:rsidR="009629F1">
        <w:rPr>
          <w:rFonts w:ascii="Times New Roman" w:hAnsi="Times New Roman" w:cs="Times New Roman"/>
          <w:b/>
          <w:sz w:val="28"/>
        </w:rPr>
        <w:t xml:space="preserve"> </w:t>
      </w:r>
    </w:p>
    <w:p w14:paraId="5BD627BE" w14:textId="7B27319D" w:rsidR="0034070B" w:rsidRPr="0034070B" w:rsidRDefault="00893ECD" w:rsidP="0034070B">
      <w:pPr>
        <w:spacing w:after="0" w:line="360" w:lineRule="auto"/>
        <w:ind w:firstLine="0"/>
        <w:rPr>
          <w:rFonts w:ascii="Times New Roman" w:hAnsi="Times New Roman" w:cs="Times New Roman"/>
          <w:sz w:val="26"/>
          <w:szCs w:val="26"/>
        </w:rPr>
      </w:pPr>
      <w:r w:rsidRPr="00893ECD">
        <w:rPr>
          <w:rFonts w:ascii="Times New Roman" w:hAnsi="Times New Roman" w:cs="Times New Roman"/>
          <w:b/>
          <w:bCs/>
          <w:sz w:val="26"/>
          <w:szCs w:val="26"/>
        </w:rPr>
        <w:t>1.</w:t>
      </w:r>
      <w:r>
        <w:rPr>
          <w:rFonts w:ascii="Times New Roman" w:hAnsi="Times New Roman" w:cs="Times New Roman"/>
          <w:sz w:val="26"/>
          <w:szCs w:val="26"/>
        </w:rPr>
        <w:t xml:space="preserve"> </w:t>
      </w:r>
      <w:r w:rsidR="00D8150F" w:rsidRPr="00893ECD">
        <w:rPr>
          <w:rFonts w:ascii="Times New Roman" w:hAnsi="Times New Roman" w:cs="Times New Roman"/>
          <w:sz w:val="26"/>
          <w:szCs w:val="26"/>
        </w:rPr>
        <w:t>Rút kinh nghiệm những việc làm được và chưa làm được.</w:t>
      </w:r>
      <w:r w:rsidRPr="00893ECD">
        <w:rPr>
          <w:rFonts w:ascii="Times New Roman" w:hAnsi="Times New Roman" w:cs="Times New Roman"/>
          <w:sz w:val="26"/>
          <w:szCs w:val="26"/>
        </w:rPr>
        <w:t xml:space="preserve"> </w:t>
      </w:r>
    </w:p>
    <w:p w14:paraId="0830270E" w14:textId="0752A5A2" w:rsidR="0034070B" w:rsidRDefault="00976A6B" w:rsidP="0034070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thực hiện tốt hoạt động trải nghiệm “Kể chuyện Bác Hồ” vào buổi Chào cờ đầu tuần. </w:t>
      </w:r>
    </w:p>
    <w:p w14:paraId="412236BC" w14:textId="4DB90D13" w:rsidR="00976A6B" w:rsidRPr="009629F1" w:rsidRDefault="00976A6B" w:rsidP="009629F1">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Đã Sinh hoạt Khối đúng theo Lịch của BGH</w:t>
      </w:r>
      <w:r>
        <w:rPr>
          <w:rFonts w:ascii="Times New Roman" w:hAnsi="Times New Roman" w:cs="Times New Roman"/>
          <w:sz w:val="26"/>
          <w:szCs w:val="26"/>
        </w:rPr>
        <w:t xml:space="preserve"> </w:t>
      </w:r>
      <w:r w:rsidRPr="00976A6B">
        <w:rPr>
          <w:rFonts w:ascii="Times New Roman" w:hAnsi="Times New Roman" w:cs="Times New Roman"/>
          <w:sz w:val="26"/>
          <w:szCs w:val="26"/>
        </w:rPr>
        <w:t>và gửi bài lên Cổng Thông tin điện tử của trường đúng thời hạn.</w:t>
      </w:r>
      <w:r>
        <w:rPr>
          <w:rFonts w:ascii="Times New Roman" w:hAnsi="Times New Roman" w:cs="Times New Roman"/>
          <w:sz w:val="26"/>
          <w:szCs w:val="26"/>
        </w:rPr>
        <w:t xml:space="preserve"> </w:t>
      </w:r>
    </w:p>
    <w:p w14:paraId="233815FD" w14:textId="31A4782C" w:rsid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 xml:space="preserve">HS vào học đúng giờ, phát biểu ý kiến xây dựng bài tốt. </w:t>
      </w:r>
    </w:p>
    <w:p w14:paraId="6E219206" w14:textId="636E8D85" w:rsidR="00976A6B" w:rsidRP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 xml:space="preserve">Nhận xét theo TT 27. </w:t>
      </w:r>
    </w:p>
    <w:p w14:paraId="76FFC715" w14:textId="7C739795" w:rsidR="00976A6B" w:rsidRPr="00976A6B" w:rsidRDefault="00E1615C" w:rsidP="00976A6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tiêm ngừa Td (Bạch hầu, uốn ván, ho gà) cho HS khối 2. </w:t>
      </w:r>
    </w:p>
    <w:p w14:paraId="44974C19" w14:textId="77777777" w:rsidR="00976A6B" w:rsidRP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 xml:space="preserve">CĐV xem kênh youtube Công đoàn thành phố đầy đủ. </w:t>
      </w:r>
    </w:p>
    <w:p w14:paraId="6539415E" w14:textId="5607837B" w:rsidR="00976A6B" w:rsidRP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HS tham gia Báo Đội</w:t>
      </w:r>
      <w:r w:rsidR="00E1615C">
        <w:rPr>
          <w:rFonts w:ascii="Times New Roman" w:hAnsi="Times New Roman" w:cs="Times New Roman"/>
          <w:sz w:val="26"/>
          <w:szCs w:val="26"/>
        </w:rPr>
        <w:t xml:space="preserve"> </w:t>
      </w:r>
      <w:r w:rsidRPr="00976A6B">
        <w:rPr>
          <w:rFonts w:ascii="Times New Roman" w:hAnsi="Times New Roman" w:cs="Times New Roman"/>
          <w:sz w:val="26"/>
          <w:szCs w:val="26"/>
        </w:rPr>
        <w:t xml:space="preserve">đầy đủ. </w:t>
      </w:r>
    </w:p>
    <w:p w14:paraId="1E2C3A0F" w14:textId="186A6926" w:rsid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sidRPr="00976A6B">
        <w:rPr>
          <w:rFonts w:ascii="Times New Roman" w:hAnsi="Times New Roman" w:cs="Times New Roman"/>
          <w:sz w:val="26"/>
          <w:szCs w:val="26"/>
        </w:rPr>
        <w:t xml:space="preserve">GV đã được hướng dẫn xây dựng kế hoạch giáo dục. </w:t>
      </w:r>
    </w:p>
    <w:p w14:paraId="45509CF0" w14:textId="3EF1122A" w:rsid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HS tham gia sinh hoạt câu lạc bộ trống kèn đầy đủ. </w:t>
      </w:r>
    </w:p>
    <w:p w14:paraId="606BE538" w14:textId="794BDB2C" w:rsidR="00976A6B" w:rsidRDefault="00976A6B" w:rsidP="00976A6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Đã t</w:t>
      </w:r>
      <w:r w:rsidRPr="00976A6B">
        <w:rPr>
          <w:rFonts w:ascii="Times New Roman" w:hAnsi="Times New Roman" w:cs="Times New Roman"/>
          <w:sz w:val="26"/>
          <w:szCs w:val="26"/>
        </w:rPr>
        <w:t>ổ chức các hoạt động giáo dục ngoài giờ học chính khoá theo nhu cầu người học, phối hợp với Trung tâm Giáo dục Kỹ năng sống Rồng Việt và các huấn luận viên chuyên môn.</w:t>
      </w:r>
      <w:r>
        <w:rPr>
          <w:rFonts w:ascii="Times New Roman" w:hAnsi="Times New Roman" w:cs="Times New Roman"/>
          <w:sz w:val="26"/>
          <w:szCs w:val="26"/>
        </w:rPr>
        <w:t xml:space="preserve"> </w:t>
      </w:r>
    </w:p>
    <w:p w14:paraId="6E2430DA" w14:textId="52FCBCE7" w:rsidR="00E1615C" w:rsidRDefault="00E1615C" w:rsidP="00976A6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lễ tưởng niệm 54 năm ngày Liệt sĩ, Anh hùng lực lượng vũ trang nhân dân, Phan Văn Hân hy sinh (13/11/1968 – 13/11/2022). </w:t>
      </w:r>
    </w:p>
    <w:p w14:paraId="44E7D0CB" w14:textId="38F004EF" w:rsidR="00E1615C" w:rsidRDefault="00E1615C" w:rsidP="00976A6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HS đã tham gia làm thiệp chào mừng kỷ niệm 40 năm Ngày Nhà giáo Việt Nam. </w:t>
      </w:r>
    </w:p>
    <w:p w14:paraId="662CAA51" w14:textId="22BFCB1F" w:rsidR="00E1615C" w:rsidRDefault="00E1615C" w:rsidP="00E1615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phát hành thư mời 20/11 đến BCH Chi hội mỗi lớp. </w:t>
      </w:r>
    </w:p>
    <w:p w14:paraId="32E01E55" w14:textId="6A466176" w:rsidR="00E1615C" w:rsidRDefault="00E1615C" w:rsidP="00E1615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thành công hội thi Vẽ tranh, Văn nghệ, Trò chơi liên hoàn “Múc nước đổ chai” chào mừng kỷ niệm 40 năm Ngày Nhà giáo Việt Nam. </w:t>
      </w:r>
    </w:p>
    <w:p w14:paraId="740A7062" w14:textId="6B3AAEFC" w:rsidR="00E1615C" w:rsidRDefault="00E1615C" w:rsidP="00E1615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thành công cuộc thi “Đua xe đạp chậm” dành cho CB-GV-CNV nhà trường. </w:t>
      </w:r>
    </w:p>
    <w:p w14:paraId="4557F747" w14:textId="0ED13F07" w:rsidR="00E1615C" w:rsidRDefault="00E1615C" w:rsidP="00E1615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Một số giáo viên đã tham gia đầy đủ Hội thao chào mừng kỷ niệm 40 năm Ngày Nhà giáo Việt Nam tại trường Nguyễn Thái Sơn, Quận 3 vào ngày chủ nhật 13/11/2022. </w:t>
      </w:r>
    </w:p>
    <w:p w14:paraId="0C6B98AF" w14:textId="467820FF" w:rsidR="00E1615C" w:rsidRDefault="002548DC" w:rsidP="00E1615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tiệc họp mặt thân mật (CBQL, GV, Nhân viên hưu trí, đương nhiệm và BĐD CMHS các lớp) vào chiều thứ năm 17/11/2022. </w:t>
      </w:r>
    </w:p>
    <w:p w14:paraId="29230728" w14:textId="734125A1" w:rsidR="002548DC" w:rsidRPr="002548DC" w:rsidRDefault="002548DC" w:rsidP="002548DC">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Đã tổ chức thành công Lễ Kỉ niệm 40 năm ngày Nhà giáo Việt Nam (20/11/1982 – 20/11/2022). </w:t>
      </w:r>
    </w:p>
    <w:p w14:paraId="73547F8D" w14:textId="4E587095" w:rsidR="001D3D66" w:rsidRPr="00893ECD" w:rsidRDefault="00B3160A" w:rsidP="00893ECD">
      <w:pPr>
        <w:spacing w:after="0" w:line="360" w:lineRule="auto"/>
        <w:ind w:left="360" w:hanging="360"/>
        <w:rPr>
          <w:rFonts w:ascii="Times New Roman" w:hAnsi="Times New Roman" w:cs="Times New Roman"/>
          <w:sz w:val="26"/>
          <w:szCs w:val="26"/>
          <w:lang w:val="fr-FR"/>
        </w:rPr>
      </w:pPr>
      <w:r w:rsidRPr="00893ECD">
        <w:rPr>
          <w:rFonts w:ascii="Times New Roman" w:hAnsi="Times New Roman" w:cs="Times New Roman"/>
          <w:sz w:val="26"/>
          <w:szCs w:val="26"/>
          <w:lang w:val="fr-FR"/>
        </w:rPr>
        <w:lastRenderedPageBreak/>
        <w:t>*</w:t>
      </w:r>
      <w:r w:rsidR="00893ECD">
        <w:rPr>
          <w:rFonts w:ascii="Times New Roman" w:hAnsi="Times New Roman" w:cs="Times New Roman"/>
          <w:sz w:val="26"/>
          <w:szCs w:val="26"/>
          <w:lang w:val="fr-FR"/>
        </w:rPr>
        <w:t xml:space="preserve"> </w:t>
      </w:r>
      <w:r w:rsidRPr="00893ECD">
        <w:rPr>
          <w:rFonts w:ascii="Times New Roman" w:hAnsi="Times New Roman" w:cs="Times New Roman"/>
          <w:b/>
          <w:sz w:val="26"/>
          <w:szCs w:val="26"/>
          <w:u w:val="single"/>
          <w:lang w:val="fr-FR"/>
        </w:rPr>
        <w:t>Khó khăn</w:t>
      </w:r>
      <w:r w:rsidRPr="00893ECD">
        <w:rPr>
          <w:rFonts w:ascii="Times New Roman" w:hAnsi="Times New Roman" w:cs="Times New Roman"/>
          <w:sz w:val="26"/>
          <w:szCs w:val="26"/>
          <w:lang w:val="fr-FR"/>
        </w:rPr>
        <w:t>:</w:t>
      </w:r>
      <w:r w:rsidR="00893ECD">
        <w:rPr>
          <w:rFonts w:ascii="Times New Roman" w:hAnsi="Times New Roman" w:cs="Times New Roman"/>
          <w:sz w:val="26"/>
          <w:szCs w:val="26"/>
          <w:lang w:val="fr-FR"/>
        </w:rPr>
        <w:t xml:space="preserve"> </w:t>
      </w:r>
    </w:p>
    <w:p w14:paraId="0BAE463A" w14:textId="055CECB7" w:rsidR="00D46AF2" w:rsidRDefault="004D2605" w:rsidP="00FF2AAF">
      <w:pPr>
        <w:pStyle w:val="ListParagraph"/>
        <w:numPr>
          <w:ilvl w:val="0"/>
          <w:numId w:val="3"/>
        </w:numPr>
        <w:spacing w:after="0" w:line="360" w:lineRule="auto"/>
        <w:ind w:left="720"/>
        <w:rPr>
          <w:rFonts w:ascii="Times New Roman" w:hAnsi="Times New Roman" w:cs="Times New Roman"/>
          <w:sz w:val="26"/>
          <w:szCs w:val="26"/>
          <w:lang w:val="fr-FR"/>
        </w:rPr>
      </w:pPr>
      <w:r>
        <w:rPr>
          <w:rFonts w:ascii="Times New Roman" w:hAnsi="Times New Roman" w:cs="Times New Roman"/>
          <w:sz w:val="26"/>
          <w:szCs w:val="26"/>
          <w:lang w:val="fr-FR"/>
        </w:rPr>
        <w:t xml:space="preserve">HS đặt câu chưa đầy đủ ý. </w:t>
      </w:r>
    </w:p>
    <w:p w14:paraId="68ADC820" w14:textId="5D899C08" w:rsidR="00976A6B" w:rsidRDefault="00976A6B" w:rsidP="00FF2AAF">
      <w:pPr>
        <w:pStyle w:val="ListParagraph"/>
        <w:numPr>
          <w:ilvl w:val="0"/>
          <w:numId w:val="3"/>
        </w:numPr>
        <w:spacing w:after="0" w:line="360" w:lineRule="auto"/>
        <w:ind w:left="720"/>
        <w:rPr>
          <w:rFonts w:ascii="Times New Roman" w:hAnsi="Times New Roman" w:cs="Times New Roman"/>
          <w:sz w:val="26"/>
          <w:szCs w:val="26"/>
          <w:lang w:val="fr-FR"/>
        </w:rPr>
      </w:pPr>
      <w:r>
        <w:rPr>
          <w:rFonts w:ascii="Times New Roman" w:hAnsi="Times New Roman" w:cs="Times New Roman"/>
          <w:sz w:val="26"/>
          <w:szCs w:val="26"/>
          <w:lang w:val="fr-FR"/>
        </w:rPr>
        <w:t xml:space="preserve">Một số HS vẫn còn đi học trễ. </w:t>
      </w:r>
    </w:p>
    <w:p w14:paraId="0333D479" w14:textId="216BCCEE" w:rsidR="00976A6B" w:rsidRDefault="00976A6B" w:rsidP="00FF2AAF">
      <w:pPr>
        <w:pStyle w:val="ListParagraph"/>
        <w:numPr>
          <w:ilvl w:val="0"/>
          <w:numId w:val="3"/>
        </w:numPr>
        <w:spacing w:after="0" w:line="360" w:lineRule="auto"/>
        <w:ind w:left="720"/>
        <w:rPr>
          <w:rFonts w:ascii="Times New Roman" w:hAnsi="Times New Roman" w:cs="Times New Roman"/>
          <w:sz w:val="26"/>
          <w:szCs w:val="26"/>
          <w:lang w:val="fr-FR"/>
        </w:rPr>
      </w:pPr>
      <w:r>
        <w:rPr>
          <w:rFonts w:ascii="Times New Roman" w:hAnsi="Times New Roman" w:cs="Times New Roman"/>
          <w:sz w:val="26"/>
          <w:szCs w:val="26"/>
          <w:lang w:val="fr-FR"/>
        </w:rPr>
        <w:t xml:space="preserve">Một số HS chưa hoàn thành bài làm ở nhà. </w:t>
      </w:r>
    </w:p>
    <w:p w14:paraId="3FA18913" w14:textId="326D4F23" w:rsidR="00976A6B" w:rsidRDefault="00976A6B" w:rsidP="00FF2AAF">
      <w:pPr>
        <w:pStyle w:val="ListParagraph"/>
        <w:numPr>
          <w:ilvl w:val="0"/>
          <w:numId w:val="3"/>
        </w:numPr>
        <w:spacing w:after="0" w:line="360" w:lineRule="auto"/>
        <w:ind w:left="720"/>
        <w:rPr>
          <w:rFonts w:ascii="Times New Roman" w:hAnsi="Times New Roman" w:cs="Times New Roman"/>
          <w:sz w:val="26"/>
          <w:szCs w:val="26"/>
          <w:lang w:val="fr-FR"/>
        </w:rPr>
      </w:pPr>
      <w:r>
        <w:rPr>
          <w:rFonts w:ascii="Times New Roman" w:hAnsi="Times New Roman" w:cs="Times New Roman"/>
          <w:sz w:val="26"/>
          <w:szCs w:val="26"/>
          <w:lang w:val="fr-FR"/>
        </w:rPr>
        <w:t xml:space="preserve">HS còn xả rác nhiều dưới sân trường. </w:t>
      </w:r>
    </w:p>
    <w:p w14:paraId="2681D093" w14:textId="3559824E" w:rsidR="006C0D34" w:rsidRPr="00FF2AAF" w:rsidRDefault="006C0D34" w:rsidP="00FF2AAF">
      <w:pPr>
        <w:pStyle w:val="ListParagraph"/>
        <w:numPr>
          <w:ilvl w:val="0"/>
          <w:numId w:val="3"/>
        </w:numPr>
        <w:spacing w:after="0" w:line="360" w:lineRule="auto"/>
        <w:ind w:left="720"/>
        <w:rPr>
          <w:rFonts w:ascii="Times New Roman" w:hAnsi="Times New Roman" w:cs="Times New Roman"/>
          <w:sz w:val="26"/>
          <w:szCs w:val="26"/>
          <w:lang w:val="fr-FR"/>
        </w:rPr>
      </w:pPr>
      <w:r>
        <w:rPr>
          <w:rFonts w:ascii="Times New Roman" w:hAnsi="Times New Roman" w:cs="Times New Roman"/>
          <w:sz w:val="26"/>
          <w:szCs w:val="26"/>
          <w:lang w:val="fr-FR"/>
        </w:rPr>
        <w:t xml:space="preserve">Vì thời tiết thay đổi nên nhiều em mắc bệnh và ảnh hưởng đến việc học. </w:t>
      </w:r>
    </w:p>
    <w:p w14:paraId="2F1C8CB4" w14:textId="5FA37C8C" w:rsidR="001D3D66" w:rsidRPr="00893ECD" w:rsidRDefault="00B3160A" w:rsidP="00893ECD">
      <w:pPr>
        <w:spacing w:after="0" w:line="360" w:lineRule="auto"/>
        <w:ind w:left="360" w:hanging="360"/>
        <w:rPr>
          <w:rFonts w:ascii="Times New Roman" w:hAnsi="Times New Roman" w:cs="Times New Roman"/>
          <w:sz w:val="26"/>
          <w:szCs w:val="26"/>
        </w:rPr>
      </w:pPr>
      <w:r w:rsidRPr="00893ECD">
        <w:rPr>
          <w:rFonts w:ascii="Times New Roman" w:hAnsi="Times New Roman" w:cs="Times New Roman"/>
          <w:sz w:val="26"/>
          <w:szCs w:val="26"/>
        </w:rPr>
        <w:t>*</w:t>
      </w:r>
      <w:r w:rsidR="00893ECD">
        <w:rPr>
          <w:rFonts w:ascii="Times New Roman" w:hAnsi="Times New Roman" w:cs="Times New Roman"/>
          <w:sz w:val="26"/>
          <w:szCs w:val="26"/>
        </w:rPr>
        <w:t xml:space="preserve"> </w:t>
      </w:r>
      <w:r w:rsidRPr="00893ECD">
        <w:rPr>
          <w:rFonts w:ascii="Times New Roman" w:hAnsi="Times New Roman" w:cs="Times New Roman"/>
          <w:b/>
          <w:sz w:val="26"/>
          <w:szCs w:val="26"/>
          <w:u w:val="single"/>
        </w:rPr>
        <w:t>Giải pháp khắc phục</w:t>
      </w:r>
      <w:r w:rsidRPr="00893ECD">
        <w:rPr>
          <w:rFonts w:ascii="Times New Roman" w:hAnsi="Times New Roman" w:cs="Times New Roman"/>
          <w:sz w:val="26"/>
          <w:szCs w:val="26"/>
        </w:rPr>
        <w:t>:</w:t>
      </w:r>
      <w:r w:rsidR="00893ECD">
        <w:rPr>
          <w:rFonts w:ascii="Times New Roman" w:hAnsi="Times New Roman" w:cs="Times New Roman"/>
          <w:sz w:val="26"/>
          <w:szCs w:val="26"/>
        </w:rPr>
        <w:t xml:space="preserve"> </w:t>
      </w:r>
    </w:p>
    <w:p w14:paraId="4BB0BE91" w14:textId="45E8ADFF" w:rsidR="00893ECD" w:rsidRDefault="001D3D66" w:rsidP="00A96A2B">
      <w:pPr>
        <w:pStyle w:val="ListParagraph"/>
        <w:numPr>
          <w:ilvl w:val="0"/>
          <w:numId w:val="3"/>
        </w:numPr>
        <w:spacing w:after="0" w:line="360" w:lineRule="auto"/>
        <w:ind w:left="720"/>
        <w:rPr>
          <w:rFonts w:ascii="Times New Roman" w:hAnsi="Times New Roman" w:cs="Times New Roman"/>
          <w:sz w:val="26"/>
          <w:szCs w:val="26"/>
        </w:rPr>
      </w:pPr>
      <w:r w:rsidRPr="00FF2AAF">
        <w:rPr>
          <w:rFonts w:ascii="Times New Roman" w:hAnsi="Times New Roman" w:cs="Times New Roman"/>
          <w:sz w:val="26"/>
          <w:szCs w:val="26"/>
        </w:rPr>
        <w:t>Thường xuyên tập cho các con đặt câu, nói theo đúng chủ đề, rèn chính tả.</w:t>
      </w:r>
      <w:r w:rsidR="00893ECD" w:rsidRPr="00FF2AAF">
        <w:rPr>
          <w:rFonts w:ascii="Times New Roman" w:hAnsi="Times New Roman" w:cs="Times New Roman"/>
          <w:sz w:val="26"/>
          <w:szCs w:val="26"/>
        </w:rPr>
        <w:t xml:space="preserve"> </w:t>
      </w:r>
    </w:p>
    <w:p w14:paraId="0A67EA4E" w14:textId="54A5E01D" w:rsidR="006C0D34" w:rsidRDefault="006C0D34" w:rsidP="00A96A2B">
      <w:pPr>
        <w:pStyle w:val="ListParagraph"/>
        <w:numPr>
          <w:ilvl w:val="0"/>
          <w:numId w:val="3"/>
        </w:numPr>
        <w:spacing w:after="0" w:line="360" w:lineRule="auto"/>
        <w:ind w:left="720"/>
        <w:rPr>
          <w:rFonts w:ascii="Times New Roman" w:hAnsi="Times New Roman" w:cs="Times New Roman"/>
          <w:sz w:val="26"/>
          <w:szCs w:val="26"/>
        </w:rPr>
      </w:pPr>
      <w:r>
        <w:rPr>
          <w:rFonts w:ascii="Times New Roman" w:hAnsi="Times New Roman" w:cs="Times New Roman"/>
          <w:sz w:val="26"/>
          <w:szCs w:val="26"/>
        </w:rPr>
        <w:t xml:space="preserve">GV và PH cần kết hợp với nhau để nhắc nhở các con hoàn thành tốt việc học. </w:t>
      </w:r>
    </w:p>
    <w:p w14:paraId="681C6FA5" w14:textId="5D2200A7" w:rsidR="00A96A2B" w:rsidRPr="00A96A2B" w:rsidRDefault="00F61F53" w:rsidP="00A96A2B">
      <w:pPr>
        <w:spacing w:after="0" w:line="360" w:lineRule="auto"/>
        <w:ind w:firstLine="0"/>
        <w:rPr>
          <w:rFonts w:ascii="Times New Roman" w:hAnsi="Times New Roman" w:cs="Times New Roman"/>
          <w:sz w:val="26"/>
          <w:szCs w:val="26"/>
        </w:rPr>
      </w:pPr>
      <w:r>
        <w:rPr>
          <w:rFonts w:ascii="Times New Roman" w:hAnsi="Times New Roman" w:cs="Times New Roman"/>
          <w:sz w:val="26"/>
          <w:szCs w:val="26"/>
        </w:rPr>
        <w:t xml:space="preserve">     -  Nhắc nhở thường xuyên việc xả rác dưới sân và nhắc học sinh đi học đúng giờ.</w:t>
      </w:r>
    </w:p>
    <w:p w14:paraId="1F24F427" w14:textId="77777777" w:rsidR="0078624A" w:rsidRDefault="0078624A" w:rsidP="00893ECD">
      <w:pPr>
        <w:spacing w:after="0" w:line="360" w:lineRule="auto"/>
        <w:ind w:firstLine="0"/>
        <w:rPr>
          <w:rFonts w:ascii="Times New Roman" w:hAnsi="Times New Roman" w:cs="Times New Roman"/>
          <w:b/>
          <w:bCs/>
          <w:sz w:val="26"/>
          <w:szCs w:val="26"/>
        </w:rPr>
      </w:pPr>
    </w:p>
    <w:p w14:paraId="65A287BE" w14:textId="14F1E683" w:rsidR="00D8150F" w:rsidRPr="00893ECD" w:rsidRDefault="00893ECD" w:rsidP="00893ECD">
      <w:pPr>
        <w:spacing w:after="0" w:line="360" w:lineRule="auto"/>
        <w:ind w:firstLine="0"/>
        <w:rPr>
          <w:rFonts w:ascii="Times New Roman" w:hAnsi="Times New Roman" w:cs="Times New Roman"/>
          <w:sz w:val="26"/>
          <w:szCs w:val="26"/>
        </w:rPr>
      </w:pPr>
      <w:r w:rsidRPr="00893ECD">
        <w:rPr>
          <w:rFonts w:ascii="Times New Roman" w:hAnsi="Times New Roman" w:cs="Times New Roman"/>
          <w:b/>
          <w:bCs/>
          <w:sz w:val="26"/>
          <w:szCs w:val="26"/>
        </w:rPr>
        <w:t xml:space="preserve">2. </w:t>
      </w:r>
      <w:r w:rsidR="00D8150F" w:rsidRPr="00893ECD">
        <w:rPr>
          <w:rFonts w:ascii="Times New Roman" w:hAnsi="Times New Roman" w:cs="Times New Roman"/>
          <w:sz w:val="26"/>
          <w:szCs w:val="26"/>
        </w:rPr>
        <w:t>Thống nhất phương pháp giảng dạy, bàn bạc bài khó và điều chỉnh nội dung dạy học tuầ</w:t>
      </w:r>
      <w:r w:rsidR="00A144DA" w:rsidRPr="00893ECD">
        <w:rPr>
          <w:rFonts w:ascii="Times New Roman" w:hAnsi="Times New Roman" w:cs="Times New Roman"/>
          <w:sz w:val="26"/>
          <w:szCs w:val="26"/>
        </w:rPr>
        <w:t xml:space="preserve">n </w:t>
      </w:r>
      <w:r w:rsidR="004D2605">
        <w:rPr>
          <w:rFonts w:ascii="Times New Roman" w:hAnsi="Times New Roman" w:cs="Times New Roman"/>
          <w:sz w:val="26"/>
          <w:szCs w:val="26"/>
        </w:rPr>
        <w:t>1</w:t>
      </w:r>
      <w:r w:rsidR="00E1615C">
        <w:rPr>
          <w:rFonts w:ascii="Times New Roman" w:hAnsi="Times New Roman" w:cs="Times New Roman"/>
          <w:sz w:val="26"/>
          <w:szCs w:val="26"/>
        </w:rPr>
        <w:t>3</w:t>
      </w:r>
      <w:r w:rsidR="009629F1">
        <w:rPr>
          <w:rFonts w:ascii="Times New Roman" w:hAnsi="Times New Roman" w:cs="Times New Roman"/>
          <w:sz w:val="26"/>
          <w:szCs w:val="26"/>
        </w:rPr>
        <w:t xml:space="preserve"> + </w:t>
      </w:r>
      <w:r w:rsidR="004D2605">
        <w:rPr>
          <w:rFonts w:ascii="Times New Roman" w:hAnsi="Times New Roman" w:cs="Times New Roman"/>
          <w:sz w:val="26"/>
          <w:szCs w:val="26"/>
        </w:rPr>
        <w:t>1</w:t>
      </w:r>
      <w:r w:rsidR="00E1615C">
        <w:rPr>
          <w:rFonts w:ascii="Times New Roman" w:hAnsi="Times New Roman" w:cs="Times New Roman"/>
          <w:sz w:val="26"/>
          <w:szCs w:val="26"/>
        </w:rPr>
        <w:t>4</w:t>
      </w:r>
      <w:r w:rsidR="00D8150F" w:rsidRPr="00893ECD">
        <w:rPr>
          <w:rFonts w:ascii="Times New Roman" w:hAnsi="Times New Roman" w:cs="Times New Roman"/>
          <w:sz w:val="26"/>
          <w:szCs w:val="26"/>
        </w:rPr>
        <w:t xml:space="preserve"> </w:t>
      </w:r>
      <w:r w:rsidR="00D8150F" w:rsidRPr="00893ECD">
        <w:rPr>
          <w:rFonts w:ascii="Times New Roman" w:hAnsi="Times New Roman" w:cs="Times New Roman"/>
          <w:i/>
          <w:sz w:val="26"/>
          <w:szCs w:val="26"/>
        </w:rPr>
        <w:t>(theo</w:t>
      </w:r>
      <w:r w:rsidR="00D8150F" w:rsidRPr="00893ECD">
        <w:rPr>
          <w:rFonts w:ascii="Times New Roman" w:hAnsi="Times New Roman" w:cs="Times New Roman"/>
          <w:sz w:val="26"/>
          <w:szCs w:val="26"/>
        </w:rPr>
        <w:t xml:space="preserve"> </w:t>
      </w:r>
      <w:r w:rsidR="00D8150F" w:rsidRPr="00893ECD">
        <w:rPr>
          <w:rFonts w:ascii="Times New Roman" w:hAnsi="Times New Roman" w:cs="Times New Roman"/>
          <w:i/>
          <w:sz w:val="26"/>
          <w:szCs w:val="26"/>
        </w:rPr>
        <w:t>Công văn số 3969/BGDĐT-GDTH ngày 10 tháng 9 năm 2021 của Bộ trưởng Bộ</w:t>
      </w:r>
      <w:r w:rsidR="006C0D34">
        <w:rPr>
          <w:rFonts w:ascii="Times New Roman" w:hAnsi="Times New Roman" w:cs="Times New Roman"/>
          <w:i/>
          <w:sz w:val="26"/>
          <w:szCs w:val="26"/>
        </w:rPr>
        <w:t xml:space="preserve"> </w:t>
      </w:r>
      <w:r w:rsidR="00D8150F" w:rsidRPr="00893ECD">
        <w:rPr>
          <w:rFonts w:ascii="Times New Roman" w:hAnsi="Times New Roman" w:cs="Times New Roman"/>
          <w:i/>
          <w:sz w:val="26"/>
          <w:szCs w:val="26"/>
        </w:rPr>
        <w:t>GDĐT)</w:t>
      </w:r>
      <w:r w:rsidR="00D8150F" w:rsidRPr="00893ECD">
        <w:rPr>
          <w:rFonts w:ascii="Times New Roman" w:hAnsi="Times New Roman" w:cs="Times New Roman"/>
          <w:sz w:val="26"/>
          <w:szCs w:val="26"/>
        </w:rPr>
        <w:t>.</w:t>
      </w:r>
      <w:r w:rsidR="006C0D34">
        <w:rPr>
          <w:rFonts w:ascii="Times New Roman" w:hAnsi="Times New Roman" w:cs="Times New Roman"/>
          <w:sz w:val="26"/>
          <w:szCs w:val="26"/>
        </w:rPr>
        <w:t xml:space="preserve"> </w:t>
      </w:r>
    </w:p>
    <w:p w14:paraId="273E770A" w14:textId="4E3B4C10" w:rsidR="00A144DA" w:rsidRPr="00893ECD" w:rsidRDefault="00A144DA" w:rsidP="00FF2AAF">
      <w:pPr>
        <w:spacing w:after="0" w:line="360" w:lineRule="auto"/>
        <w:ind w:left="1260" w:hanging="360"/>
        <w:rPr>
          <w:rFonts w:ascii="Times New Roman" w:hAnsi="Times New Roman" w:cs="Times New Roman"/>
          <w:sz w:val="26"/>
          <w:szCs w:val="26"/>
        </w:rPr>
      </w:pPr>
      <w:r w:rsidRPr="00893ECD">
        <w:rPr>
          <w:rFonts w:ascii="Times New Roman" w:hAnsi="Times New Roman" w:cs="Times New Roman"/>
          <w:sz w:val="26"/>
          <w:szCs w:val="26"/>
        </w:rPr>
        <w:t>+ Cô Nguyễn Kiều Bích Phượng</w:t>
      </w:r>
      <w:r w:rsidR="00893ECD">
        <w:rPr>
          <w:rFonts w:ascii="Times New Roman" w:hAnsi="Times New Roman" w:cs="Times New Roman"/>
          <w:sz w:val="26"/>
          <w:szCs w:val="26"/>
        </w:rPr>
        <w:t xml:space="preserve"> </w:t>
      </w:r>
    </w:p>
    <w:p w14:paraId="22698D81" w14:textId="419D6512" w:rsidR="001D3D66" w:rsidRPr="00893ECD" w:rsidRDefault="001D3D66" w:rsidP="00FF2AAF">
      <w:pPr>
        <w:spacing w:after="0" w:line="360" w:lineRule="auto"/>
        <w:ind w:left="1260" w:hanging="360"/>
        <w:rPr>
          <w:rFonts w:ascii="Times New Roman" w:hAnsi="Times New Roman" w:cs="Times New Roman"/>
          <w:sz w:val="26"/>
          <w:szCs w:val="26"/>
        </w:rPr>
      </w:pPr>
      <w:r w:rsidRPr="00893ECD">
        <w:rPr>
          <w:rFonts w:ascii="Times New Roman" w:hAnsi="Times New Roman" w:cs="Times New Roman"/>
          <w:sz w:val="26"/>
          <w:szCs w:val="26"/>
        </w:rPr>
        <w:t>+ Cô Bùi Hoàng Nguyên Khanh</w:t>
      </w:r>
      <w:r w:rsidR="00893ECD">
        <w:rPr>
          <w:rFonts w:ascii="Times New Roman" w:hAnsi="Times New Roman" w:cs="Times New Roman"/>
          <w:sz w:val="26"/>
          <w:szCs w:val="26"/>
        </w:rPr>
        <w:t xml:space="preserve"> </w:t>
      </w:r>
    </w:p>
    <w:p w14:paraId="466663A8" w14:textId="72304A40" w:rsidR="00A144DA" w:rsidRPr="00893ECD" w:rsidRDefault="00A144DA" w:rsidP="00FF2AAF">
      <w:pPr>
        <w:spacing w:after="0" w:line="360" w:lineRule="auto"/>
        <w:ind w:left="1260" w:hanging="360"/>
        <w:rPr>
          <w:rFonts w:ascii="Times New Roman" w:hAnsi="Times New Roman" w:cs="Times New Roman"/>
          <w:sz w:val="26"/>
          <w:szCs w:val="26"/>
        </w:rPr>
      </w:pPr>
      <w:r w:rsidRPr="00893ECD">
        <w:rPr>
          <w:rFonts w:ascii="Times New Roman" w:hAnsi="Times New Roman" w:cs="Times New Roman"/>
          <w:sz w:val="26"/>
          <w:szCs w:val="26"/>
        </w:rPr>
        <w:t>+ Cô Hoàng Thị Phương</w:t>
      </w:r>
      <w:r w:rsidR="00893ECD">
        <w:rPr>
          <w:rFonts w:ascii="Times New Roman" w:hAnsi="Times New Roman" w:cs="Times New Roman"/>
          <w:sz w:val="26"/>
          <w:szCs w:val="26"/>
        </w:rPr>
        <w:t xml:space="preserve"> </w:t>
      </w:r>
    </w:p>
    <w:p w14:paraId="573D871B" w14:textId="624330CC" w:rsidR="0081583C" w:rsidRDefault="00D8150F" w:rsidP="00FF2AAF">
      <w:pPr>
        <w:pStyle w:val="ListParagraph"/>
        <w:numPr>
          <w:ilvl w:val="0"/>
          <w:numId w:val="3"/>
        </w:numPr>
        <w:spacing w:after="0" w:line="360" w:lineRule="auto"/>
        <w:ind w:left="720"/>
        <w:rPr>
          <w:rFonts w:ascii="Times New Roman" w:hAnsi="Times New Roman" w:cs="Times New Roman"/>
          <w:sz w:val="26"/>
          <w:szCs w:val="26"/>
        </w:rPr>
      </w:pPr>
      <w:r w:rsidRPr="00FF2AAF">
        <w:rPr>
          <w:rFonts w:ascii="Times New Roman" w:hAnsi="Times New Roman" w:cs="Times New Roman"/>
          <w:sz w:val="26"/>
          <w:szCs w:val="26"/>
        </w:rPr>
        <w:t>Thảo luận, điều chỉnh nội dung bài dạy tuầ</w:t>
      </w:r>
      <w:r w:rsidR="00A144DA" w:rsidRPr="00FF2AAF">
        <w:rPr>
          <w:rFonts w:ascii="Times New Roman" w:hAnsi="Times New Roman" w:cs="Times New Roman"/>
          <w:sz w:val="26"/>
          <w:szCs w:val="26"/>
        </w:rPr>
        <w:t>n</w:t>
      </w:r>
      <w:r w:rsidR="009629F1">
        <w:rPr>
          <w:rFonts w:ascii="Times New Roman" w:hAnsi="Times New Roman" w:cs="Times New Roman"/>
          <w:sz w:val="26"/>
          <w:szCs w:val="26"/>
        </w:rPr>
        <w:t xml:space="preserve"> </w:t>
      </w:r>
      <w:r w:rsidR="004D2605">
        <w:rPr>
          <w:rFonts w:ascii="Times New Roman" w:hAnsi="Times New Roman" w:cs="Times New Roman"/>
          <w:sz w:val="26"/>
          <w:szCs w:val="26"/>
        </w:rPr>
        <w:t>1</w:t>
      </w:r>
      <w:r w:rsidR="00E1615C">
        <w:rPr>
          <w:rFonts w:ascii="Times New Roman" w:hAnsi="Times New Roman" w:cs="Times New Roman"/>
          <w:sz w:val="26"/>
          <w:szCs w:val="26"/>
        </w:rPr>
        <w:t>3</w:t>
      </w:r>
      <w:r w:rsidR="009629F1">
        <w:rPr>
          <w:rFonts w:ascii="Times New Roman" w:hAnsi="Times New Roman" w:cs="Times New Roman"/>
          <w:sz w:val="26"/>
          <w:szCs w:val="26"/>
        </w:rPr>
        <w:t xml:space="preserve"> + </w:t>
      </w:r>
      <w:r w:rsidR="004D2605">
        <w:rPr>
          <w:rFonts w:ascii="Times New Roman" w:hAnsi="Times New Roman" w:cs="Times New Roman"/>
          <w:sz w:val="26"/>
          <w:szCs w:val="26"/>
        </w:rPr>
        <w:t>1</w:t>
      </w:r>
      <w:r w:rsidR="00E1615C">
        <w:rPr>
          <w:rFonts w:ascii="Times New Roman" w:hAnsi="Times New Roman" w:cs="Times New Roman"/>
          <w:sz w:val="26"/>
          <w:szCs w:val="26"/>
        </w:rPr>
        <w:t>4</w:t>
      </w:r>
      <w:r w:rsidRPr="00FF2AAF">
        <w:rPr>
          <w:rFonts w:ascii="Times New Roman" w:hAnsi="Times New Roman" w:cs="Times New Roman"/>
          <w:sz w:val="26"/>
          <w:szCs w:val="26"/>
        </w:rPr>
        <w:t xml:space="preserve">. </w:t>
      </w:r>
    </w:p>
    <w:p w14:paraId="5DB955BD" w14:textId="77777777" w:rsidR="00A96A2B" w:rsidRPr="00893ECD" w:rsidRDefault="00A96A2B" w:rsidP="00FF2AAF">
      <w:pPr>
        <w:spacing w:after="0" w:line="360" w:lineRule="auto"/>
        <w:ind w:firstLine="0"/>
        <w:rPr>
          <w:rFonts w:ascii="Times New Roman" w:hAnsi="Times New Roman" w:cs="Times New Roman"/>
          <w:sz w:val="26"/>
          <w:szCs w:val="26"/>
        </w:rPr>
      </w:pPr>
    </w:p>
    <w:p w14:paraId="43045117" w14:textId="7B520760" w:rsidR="006B1858" w:rsidRPr="00893ECD" w:rsidRDefault="0078624A" w:rsidP="00FF2AAF">
      <w:pPr>
        <w:spacing w:after="0" w:line="360" w:lineRule="auto"/>
        <w:ind w:firstLine="0"/>
        <w:rPr>
          <w:rFonts w:ascii="Times New Roman" w:hAnsi="Times New Roman" w:cs="Times New Roman"/>
          <w:sz w:val="26"/>
          <w:szCs w:val="26"/>
        </w:rPr>
      </w:pPr>
      <w:r>
        <w:rPr>
          <w:rFonts w:ascii="Times New Roman" w:hAnsi="Times New Roman" w:cs="Times New Roman"/>
          <w:b/>
          <w:bCs/>
          <w:sz w:val="26"/>
          <w:szCs w:val="26"/>
        </w:rPr>
        <w:t>3</w:t>
      </w:r>
      <w:r w:rsidR="006B1858" w:rsidRPr="00822E88">
        <w:rPr>
          <w:rFonts w:ascii="Times New Roman" w:hAnsi="Times New Roman" w:cs="Times New Roman"/>
          <w:b/>
          <w:bCs/>
          <w:sz w:val="26"/>
          <w:szCs w:val="26"/>
        </w:rPr>
        <w:t>.</w:t>
      </w:r>
      <w:r w:rsidR="006B1858" w:rsidRPr="00893ECD">
        <w:rPr>
          <w:rFonts w:ascii="Times New Roman" w:hAnsi="Times New Roman" w:cs="Times New Roman"/>
          <w:sz w:val="26"/>
          <w:szCs w:val="26"/>
        </w:rPr>
        <w:t xml:space="preserve"> </w:t>
      </w:r>
      <w:r w:rsidR="006B1858" w:rsidRPr="00FF2AAF">
        <w:rPr>
          <w:rFonts w:ascii="Times New Roman" w:hAnsi="Times New Roman" w:cs="Times New Roman"/>
          <w:sz w:val="26"/>
          <w:szCs w:val="26"/>
        </w:rPr>
        <w:t>Nội dung khác</w:t>
      </w:r>
      <w:r w:rsidR="00FF2AAF">
        <w:rPr>
          <w:rFonts w:ascii="Times New Roman" w:hAnsi="Times New Roman" w:cs="Times New Roman"/>
          <w:sz w:val="26"/>
          <w:szCs w:val="26"/>
        </w:rPr>
        <w:t xml:space="preserve"> </w:t>
      </w:r>
    </w:p>
    <w:p w14:paraId="17A7AC3C" w14:textId="202B2CA8" w:rsidR="001E4B9D" w:rsidRPr="00893ECD" w:rsidRDefault="001E4B9D" w:rsidP="00822E88">
      <w:pPr>
        <w:pStyle w:val="ListParagraph"/>
        <w:numPr>
          <w:ilvl w:val="0"/>
          <w:numId w:val="3"/>
        </w:numPr>
        <w:spacing w:after="0" w:line="360" w:lineRule="auto"/>
        <w:ind w:left="630"/>
        <w:rPr>
          <w:rFonts w:ascii="Times New Roman" w:hAnsi="Times New Roman" w:cs="Times New Roman"/>
          <w:sz w:val="26"/>
          <w:szCs w:val="26"/>
        </w:rPr>
      </w:pPr>
      <w:r w:rsidRPr="00893ECD">
        <w:rPr>
          <w:rFonts w:ascii="Times New Roman" w:hAnsi="Times New Roman" w:cs="Times New Roman"/>
          <w:sz w:val="26"/>
          <w:szCs w:val="26"/>
        </w:rPr>
        <w:t>Đã đăng cổng TTĐT</w:t>
      </w:r>
      <w:r w:rsidR="00F262A0">
        <w:rPr>
          <w:rFonts w:ascii="Times New Roman" w:hAnsi="Times New Roman" w:cs="Times New Roman"/>
          <w:sz w:val="26"/>
          <w:szCs w:val="26"/>
        </w:rPr>
        <w:t xml:space="preserve">. </w:t>
      </w:r>
    </w:p>
    <w:p w14:paraId="16873B36" w14:textId="46C797E7" w:rsidR="006B1858" w:rsidRPr="00893ECD" w:rsidRDefault="006B1858" w:rsidP="00822E88">
      <w:pPr>
        <w:pStyle w:val="ListParagraph"/>
        <w:numPr>
          <w:ilvl w:val="0"/>
          <w:numId w:val="3"/>
        </w:numPr>
        <w:spacing w:after="0" w:line="360" w:lineRule="auto"/>
        <w:ind w:left="630"/>
        <w:rPr>
          <w:rFonts w:ascii="Times New Roman" w:hAnsi="Times New Roman" w:cs="Times New Roman"/>
          <w:sz w:val="26"/>
          <w:szCs w:val="26"/>
        </w:rPr>
      </w:pPr>
      <w:r w:rsidRPr="00893ECD">
        <w:rPr>
          <w:rFonts w:ascii="Times New Roman" w:hAnsi="Times New Roman" w:cs="Times New Roman"/>
          <w:sz w:val="26"/>
          <w:szCs w:val="26"/>
        </w:rPr>
        <w:t>Làm việc theo kế hoạch của nhà trường</w:t>
      </w:r>
      <w:r w:rsidR="00F262A0">
        <w:rPr>
          <w:rFonts w:ascii="Times New Roman" w:hAnsi="Times New Roman" w:cs="Times New Roman"/>
          <w:sz w:val="26"/>
          <w:szCs w:val="26"/>
        </w:rPr>
        <w:t xml:space="preserve">. </w:t>
      </w:r>
    </w:p>
    <w:p w14:paraId="5CF7500C" w14:textId="38C563C9" w:rsidR="006B1858" w:rsidRPr="00893ECD" w:rsidRDefault="006B1858" w:rsidP="00822E88">
      <w:pPr>
        <w:pStyle w:val="ListParagraph"/>
        <w:numPr>
          <w:ilvl w:val="0"/>
          <w:numId w:val="3"/>
        </w:numPr>
        <w:spacing w:after="0" w:line="360" w:lineRule="auto"/>
        <w:ind w:left="630"/>
        <w:rPr>
          <w:rFonts w:ascii="Times New Roman" w:hAnsi="Times New Roman" w:cs="Times New Roman"/>
          <w:sz w:val="26"/>
          <w:szCs w:val="26"/>
        </w:rPr>
      </w:pPr>
      <w:r w:rsidRPr="00893ECD">
        <w:rPr>
          <w:rFonts w:ascii="Times New Roman" w:hAnsi="Times New Roman" w:cs="Times New Roman"/>
          <w:sz w:val="26"/>
          <w:szCs w:val="26"/>
        </w:rPr>
        <w:t>Dạy theo kế hoạch dạy học các môn</w:t>
      </w:r>
      <w:r w:rsidR="0046618D" w:rsidRPr="00893ECD">
        <w:rPr>
          <w:rFonts w:ascii="Times New Roman" w:hAnsi="Times New Roman" w:cs="Times New Roman"/>
          <w:sz w:val="26"/>
          <w:szCs w:val="26"/>
        </w:rPr>
        <w:t xml:space="preserve"> tuần</w:t>
      </w:r>
      <w:r w:rsidR="00987834">
        <w:rPr>
          <w:rFonts w:ascii="Times New Roman" w:hAnsi="Times New Roman" w:cs="Times New Roman"/>
          <w:sz w:val="26"/>
          <w:szCs w:val="26"/>
        </w:rPr>
        <w:t xml:space="preserve"> </w:t>
      </w:r>
      <w:r w:rsidR="004D2605">
        <w:rPr>
          <w:rFonts w:ascii="Times New Roman" w:hAnsi="Times New Roman" w:cs="Times New Roman"/>
          <w:sz w:val="26"/>
          <w:szCs w:val="26"/>
        </w:rPr>
        <w:t>1</w:t>
      </w:r>
      <w:r w:rsidR="00D040DD">
        <w:rPr>
          <w:rFonts w:ascii="Times New Roman" w:hAnsi="Times New Roman" w:cs="Times New Roman"/>
          <w:sz w:val="26"/>
          <w:szCs w:val="26"/>
        </w:rPr>
        <w:t>3</w:t>
      </w:r>
      <w:r w:rsidR="004D2605">
        <w:rPr>
          <w:rFonts w:ascii="Times New Roman" w:hAnsi="Times New Roman" w:cs="Times New Roman"/>
          <w:sz w:val="26"/>
          <w:szCs w:val="26"/>
        </w:rPr>
        <w:t>,</w:t>
      </w:r>
      <w:r w:rsidR="00987834">
        <w:rPr>
          <w:rFonts w:ascii="Times New Roman" w:hAnsi="Times New Roman" w:cs="Times New Roman"/>
          <w:sz w:val="26"/>
          <w:szCs w:val="26"/>
        </w:rPr>
        <w:t xml:space="preserve"> </w:t>
      </w:r>
      <w:r w:rsidR="004D2605">
        <w:rPr>
          <w:rFonts w:ascii="Times New Roman" w:hAnsi="Times New Roman" w:cs="Times New Roman"/>
          <w:sz w:val="26"/>
          <w:szCs w:val="26"/>
        </w:rPr>
        <w:t>1</w:t>
      </w:r>
      <w:r w:rsidR="00D040DD">
        <w:rPr>
          <w:rFonts w:ascii="Times New Roman" w:hAnsi="Times New Roman" w:cs="Times New Roman"/>
          <w:sz w:val="26"/>
          <w:szCs w:val="26"/>
        </w:rPr>
        <w:t>4</w:t>
      </w:r>
      <w:r w:rsidR="00987834">
        <w:rPr>
          <w:rFonts w:ascii="Times New Roman" w:hAnsi="Times New Roman" w:cs="Times New Roman"/>
          <w:sz w:val="26"/>
          <w:szCs w:val="26"/>
        </w:rPr>
        <w:t xml:space="preserve">. </w:t>
      </w:r>
    </w:p>
    <w:p w14:paraId="446F1EE5" w14:textId="43D74F73" w:rsidR="00822E88" w:rsidRDefault="006B1858" w:rsidP="00A96A2B">
      <w:pPr>
        <w:pStyle w:val="ListParagraph"/>
        <w:numPr>
          <w:ilvl w:val="0"/>
          <w:numId w:val="3"/>
        </w:numPr>
        <w:spacing w:after="0" w:line="360" w:lineRule="auto"/>
        <w:ind w:left="630"/>
        <w:rPr>
          <w:rFonts w:ascii="Times New Roman" w:hAnsi="Times New Roman" w:cs="Times New Roman"/>
          <w:sz w:val="26"/>
          <w:szCs w:val="26"/>
        </w:rPr>
      </w:pPr>
      <w:r w:rsidRPr="00893ECD">
        <w:rPr>
          <w:rFonts w:ascii="Times New Roman" w:hAnsi="Times New Roman" w:cs="Times New Roman"/>
          <w:sz w:val="26"/>
          <w:szCs w:val="26"/>
        </w:rPr>
        <w:t>Tham dự đầy đủ các buổi họp cũng như các chuyên đề theo lịch công tác tuần.</w:t>
      </w:r>
      <w:r w:rsidR="00F262A0">
        <w:rPr>
          <w:rFonts w:ascii="Times New Roman" w:hAnsi="Times New Roman" w:cs="Times New Roman"/>
          <w:sz w:val="26"/>
          <w:szCs w:val="26"/>
        </w:rPr>
        <w:t xml:space="preserve"> </w:t>
      </w:r>
    </w:p>
    <w:p w14:paraId="360FBF1A" w14:textId="27AF9838" w:rsidR="00F61F53" w:rsidRDefault="00F61F53" w:rsidP="00F61F53">
      <w:pPr>
        <w:pStyle w:val="ListParagraph"/>
        <w:numPr>
          <w:ilvl w:val="0"/>
          <w:numId w:val="3"/>
        </w:numPr>
        <w:spacing w:after="0" w:line="360" w:lineRule="auto"/>
        <w:ind w:left="630"/>
        <w:rPr>
          <w:rFonts w:ascii="Times New Roman" w:hAnsi="Times New Roman" w:cs="Times New Roman"/>
          <w:sz w:val="26"/>
          <w:szCs w:val="26"/>
        </w:rPr>
      </w:pPr>
      <w:r>
        <w:rPr>
          <w:rFonts w:ascii="Times New Roman" w:hAnsi="Times New Roman" w:cs="Times New Roman"/>
          <w:sz w:val="26"/>
          <w:szCs w:val="26"/>
        </w:rPr>
        <w:t>Tham gia mua báo Đội.</w:t>
      </w:r>
      <w:r w:rsidR="00D040DD">
        <w:rPr>
          <w:rFonts w:ascii="Times New Roman" w:hAnsi="Times New Roman" w:cs="Times New Roman"/>
          <w:sz w:val="26"/>
          <w:szCs w:val="26"/>
        </w:rPr>
        <w:t xml:space="preserve"> </w:t>
      </w:r>
    </w:p>
    <w:p w14:paraId="0145F109" w14:textId="5698E18A" w:rsidR="00DA0764" w:rsidRDefault="00F61F53" w:rsidP="00D040DD">
      <w:pPr>
        <w:pStyle w:val="ListParagraph"/>
        <w:numPr>
          <w:ilvl w:val="0"/>
          <w:numId w:val="3"/>
        </w:numPr>
        <w:spacing w:after="0" w:line="360" w:lineRule="auto"/>
        <w:ind w:left="630"/>
        <w:rPr>
          <w:rFonts w:ascii="Times New Roman" w:hAnsi="Times New Roman" w:cs="Times New Roman"/>
          <w:sz w:val="26"/>
          <w:szCs w:val="26"/>
        </w:rPr>
      </w:pPr>
      <w:r>
        <w:rPr>
          <w:rFonts w:ascii="Times New Roman" w:hAnsi="Times New Roman" w:cs="Times New Roman"/>
          <w:sz w:val="26"/>
          <w:szCs w:val="26"/>
        </w:rPr>
        <w:t>Kể chuyện về Bác Hồ.</w:t>
      </w:r>
      <w:r w:rsidR="00D040DD">
        <w:rPr>
          <w:rFonts w:ascii="Times New Roman" w:hAnsi="Times New Roman" w:cs="Times New Roman"/>
          <w:sz w:val="26"/>
          <w:szCs w:val="26"/>
        </w:rPr>
        <w:t xml:space="preserve"> </w:t>
      </w:r>
    </w:p>
    <w:p w14:paraId="42113FA7" w14:textId="77777777" w:rsidR="0078624A" w:rsidRPr="0078624A" w:rsidRDefault="0078624A" w:rsidP="0078624A">
      <w:pPr>
        <w:spacing w:after="0" w:line="360" w:lineRule="auto"/>
        <w:ind w:firstLine="0"/>
        <w:rPr>
          <w:rFonts w:ascii="Times New Roman" w:hAnsi="Times New Roman" w:cs="Times New Roman"/>
          <w:sz w:val="26"/>
          <w:szCs w:val="26"/>
        </w:rPr>
      </w:pPr>
    </w:p>
    <w:sectPr w:rsidR="0078624A" w:rsidRPr="007862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C967" w14:textId="77777777" w:rsidR="0010069A" w:rsidRDefault="0010069A" w:rsidP="00A96A2B">
      <w:pPr>
        <w:spacing w:after="0" w:line="240" w:lineRule="auto"/>
      </w:pPr>
      <w:r>
        <w:separator/>
      </w:r>
    </w:p>
  </w:endnote>
  <w:endnote w:type="continuationSeparator" w:id="0">
    <w:p w14:paraId="7E4A3C71" w14:textId="77777777" w:rsidR="0010069A" w:rsidRDefault="0010069A" w:rsidP="00A9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595727"/>
      <w:docPartObj>
        <w:docPartGallery w:val="Page Numbers (Bottom of Page)"/>
        <w:docPartUnique/>
      </w:docPartObj>
    </w:sdtPr>
    <w:sdtEndPr>
      <w:rPr>
        <w:rFonts w:asciiTheme="majorHAnsi" w:hAnsiTheme="majorHAnsi" w:cstheme="majorHAnsi"/>
        <w:noProof/>
        <w:sz w:val="26"/>
        <w:szCs w:val="26"/>
      </w:rPr>
    </w:sdtEndPr>
    <w:sdtContent>
      <w:p w14:paraId="3B3C9197" w14:textId="273DB7D9" w:rsidR="00A96A2B" w:rsidRPr="00A96A2B" w:rsidRDefault="00A96A2B" w:rsidP="00A96A2B">
        <w:pPr>
          <w:pStyle w:val="Footer"/>
          <w:jc w:val="center"/>
          <w:rPr>
            <w:rFonts w:asciiTheme="majorHAnsi" w:hAnsiTheme="majorHAnsi" w:cstheme="majorHAnsi"/>
            <w:sz w:val="26"/>
            <w:szCs w:val="26"/>
          </w:rPr>
        </w:pPr>
        <w:r w:rsidRPr="00A96A2B">
          <w:rPr>
            <w:rFonts w:asciiTheme="majorHAnsi" w:hAnsiTheme="majorHAnsi" w:cstheme="majorHAnsi"/>
            <w:sz w:val="26"/>
            <w:szCs w:val="26"/>
          </w:rPr>
          <w:fldChar w:fldCharType="begin"/>
        </w:r>
        <w:r w:rsidRPr="00A96A2B">
          <w:rPr>
            <w:rFonts w:asciiTheme="majorHAnsi" w:hAnsiTheme="majorHAnsi" w:cstheme="majorHAnsi"/>
            <w:sz w:val="26"/>
            <w:szCs w:val="26"/>
          </w:rPr>
          <w:instrText xml:space="preserve"> PAGE   \* MERGEFORMAT </w:instrText>
        </w:r>
        <w:r w:rsidRPr="00A96A2B">
          <w:rPr>
            <w:rFonts w:asciiTheme="majorHAnsi" w:hAnsiTheme="majorHAnsi" w:cstheme="majorHAnsi"/>
            <w:sz w:val="26"/>
            <w:szCs w:val="26"/>
          </w:rPr>
          <w:fldChar w:fldCharType="separate"/>
        </w:r>
        <w:r w:rsidRPr="00A96A2B">
          <w:rPr>
            <w:rFonts w:asciiTheme="majorHAnsi" w:hAnsiTheme="majorHAnsi" w:cstheme="majorHAnsi"/>
            <w:noProof/>
            <w:sz w:val="26"/>
            <w:szCs w:val="26"/>
          </w:rPr>
          <w:t>2</w:t>
        </w:r>
        <w:r w:rsidRPr="00A96A2B">
          <w:rPr>
            <w:rFonts w:asciiTheme="majorHAnsi" w:hAnsiTheme="majorHAnsi" w:cstheme="majorHAnsi"/>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1ECD" w14:textId="77777777" w:rsidR="0010069A" w:rsidRDefault="0010069A" w:rsidP="00A96A2B">
      <w:pPr>
        <w:spacing w:after="0" w:line="240" w:lineRule="auto"/>
      </w:pPr>
      <w:r>
        <w:separator/>
      </w:r>
    </w:p>
  </w:footnote>
  <w:footnote w:type="continuationSeparator" w:id="0">
    <w:p w14:paraId="58AD67F9" w14:textId="77777777" w:rsidR="0010069A" w:rsidRDefault="0010069A" w:rsidP="00A9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A61"/>
    <w:multiLevelType w:val="hybridMultilevel"/>
    <w:tmpl w:val="755CAFA2"/>
    <w:lvl w:ilvl="0" w:tplc="45B455BC">
      <w:start w:val="1"/>
      <w:numFmt w:val="decimal"/>
      <w:lvlText w:val="%1."/>
      <w:lvlJc w:val="left"/>
      <w:pPr>
        <w:ind w:left="1211" w:hanging="360"/>
      </w:pPr>
      <w:rPr>
        <w:rFonts w:hint="default"/>
        <w:b/>
        <w:bCs/>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096F28F8"/>
    <w:multiLevelType w:val="hybridMultilevel"/>
    <w:tmpl w:val="E3724968"/>
    <w:lvl w:ilvl="0" w:tplc="2DDCCC5C">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E79A7"/>
    <w:multiLevelType w:val="hybridMultilevel"/>
    <w:tmpl w:val="40D822D4"/>
    <w:lvl w:ilvl="0" w:tplc="FE406710">
      <w:start w:val="1"/>
      <w:numFmt w:val="bullet"/>
      <w:lvlText w:val="-"/>
      <w:lvlJc w:val="left"/>
      <w:pPr>
        <w:ind w:left="1211" w:hanging="360"/>
      </w:pPr>
      <w:rPr>
        <w:rFonts w:ascii="Times New Roman" w:eastAsiaTheme="minorHAns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044789656">
    <w:abstractNumId w:val="0"/>
  </w:num>
  <w:num w:numId="2" w16cid:durableId="1122111386">
    <w:abstractNumId w:val="1"/>
  </w:num>
  <w:num w:numId="3" w16cid:durableId="566496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0F"/>
    <w:rsid w:val="0002202A"/>
    <w:rsid w:val="00076E2C"/>
    <w:rsid w:val="00093116"/>
    <w:rsid w:val="000E5387"/>
    <w:rsid w:val="0010069A"/>
    <w:rsid w:val="001D3D66"/>
    <w:rsid w:val="001E4B9D"/>
    <w:rsid w:val="00235220"/>
    <w:rsid w:val="002548DC"/>
    <w:rsid w:val="002D2FA2"/>
    <w:rsid w:val="00334F8C"/>
    <w:rsid w:val="0034070B"/>
    <w:rsid w:val="00426A96"/>
    <w:rsid w:val="0046618D"/>
    <w:rsid w:val="004D2605"/>
    <w:rsid w:val="00506616"/>
    <w:rsid w:val="005763A3"/>
    <w:rsid w:val="005B5A58"/>
    <w:rsid w:val="005D2049"/>
    <w:rsid w:val="00615D24"/>
    <w:rsid w:val="006260DB"/>
    <w:rsid w:val="006768B9"/>
    <w:rsid w:val="006876F8"/>
    <w:rsid w:val="006B1858"/>
    <w:rsid w:val="006C0D34"/>
    <w:rsid w:val="006C2579"/>
    <w:rsid w:val="007851F2"/>
    <w:rsid w:val="0078624A"/>
    <w:rsid w:val="007C7276"/>
    <w:rsid w:val="007C72D7"/>
    <w:rsid w:val="007F324F"/>
    <w:rsid w:val="0081583C"/>
    <w:rsid w:val="00822E88"/>
    <w:rsid w:val="008630D0"/>
    <w:rsid w:val="00893ECD"/>
    <w:rsid w:val="009629F1"/>
    <w:rsid w:val="00976A6B"/>
    <w:rsid w:val="00987834"/>
    <w:rsid w:val="009911D5"/>
    <w:rsid w:val="009A36D6"/>
    <w:rsid w:val="009D7ACB"/>
    <w:rsid w:val="00A144DA"/>
    <w:rsid w:val="00A47578"/>
    <w:rsid w:val="00A96A2B"/>
    <w:rsid w:val="00AA422B"/>
    <w:rsid w:val="00B10449"/>
    <w:rsid w:val="00B3160A"/>
    <w:rsid w:val="00BC43CD"/>
    <w:rsid w:val="00BD1D90"/>
    <w:rsid w:val="00BD4DBF"/>
    <w:rsid w:val="00C33C95"/>
    <w:rsid w:val="00C852DF"/>
    <w:rsid w:val="00CC38F3"/>
    <w:rsid w:val="00D040DD"/>
    <w:rsid w:val="00D46AF2"/>
    <w:rsid w:val="00D65072"/>
    <w:rsid w:val="00D8150F"/>
    <w:rsid w:val="00DA0764"/>
    <w:rsid w:val="00DA4922"/>
    <w:rsid w:val="00DC4919"/>
    <w:rsid w:val="00E1615C"/>
    <w:rsid w:val="00E43AD9"/>
    <w:rsid w:val="00E6454D"/>
    <w:rsid w:val="00E66EDA"/>
    <w:rsid w:val="00EE414F"/>
    <w:rsid w:val="00F262A0"/>
    <w:rsid w:val="00F419C4"/>
    <w:rsid w:val="00F61F53"/>
    <w:rsid w:val="00F917DB"/>
    <w:rsid w:val="00FA1A89"/>
    <w:rsid w:val="00FF2AAF"/>
    <w:rsid w:val="00FF7187"/>
  </w:rsids>
  <m:mathPr>
    <m:mathFont m:val="Cambria Math"/>
    <m:brkBin m:val="before"/>
    <m:brkBinSub m:val="--"/>
    <m:smallFrac m:val="0"/>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D313"/>
  <w15:chartTrackingRefBased/>
  <w15:docId w15:val="{AB8A853D-80F0-45B8-A9F9-BDEF9E84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0F"/>
    <w:pPr>
      <w:spacing w:after="120" w:line="334"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F2"/>
    <w:pPr>
      <w:ind w:left="720"/>
      <w:contextualSpacing/>
    </w:pPr>
  </w:style>
  <w:style w:type="table" w:styleId="TableGrid">
    <w:name w:val="Table Grid"/>
    <w:basedOn w:val="TableNormal"/>
    <w:uiPriority w:val="39"/>
    <w:rsid w:val="0082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2B"/>
    <w:rPr>
      <w:lang w:val="en-US"/>
    </w:rPr>
  </w:style>
  <w:style w:type="paragraph" w:styleId="Footer">
    <w:name w:val="footer"/>
    <w:basedOn w:val="Normal"/>
    <w:link w:val="FooterChar"/>
    <w:uiPriority w:val="99"/>
    <w:unhideWhenUsed/>
    <w:rsid w:val="00A9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2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7AC3-BCA2-48A4-B8C1-462F9561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 MINH NHAT</cp:lastModifiedBy>
  <cp:revision>27</cp:revision>
  <dcterms:created xsi:type="dcterms:W3CDTF">2021-10-04T08:44:00Z</dcterms:created>
  <dcterms:modified xsi:type="dcterms:W3CDTF">2022-11-21T12:55:00Z</dcterms:modified>
</cp:coreProperties>
</file>